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A3DB" w14:textId="7E376586" w:rsidR="00040C14" w:rsidRPr="00040C14" w:rsidRDefault="00DE788C" w:rsidP="00DE788C">
      <w:pPr>
        <w:jc w:val="center"/>
        <w:rPr>
          <w:b/>
          <w:bCs/>
        </w:rPr>
      </w:pPr>
      <w:r>
        <w:rPr>
          <w:b/>
          <w:bCs/>
          <w:noProof/>
        </w:rPr>
        <w:drawing>
          <wp:inline distT="0" distB="0" distL="0" distR="0" wp14:anchorId="3BB5FD3E" wp14:editId="1A77B85B">
            <wp:extent cx="1600200" cy="778369"/>
            <wp:effectExtent l="0" t="0" r="0" b="0"/>
            <wp:docPr id="1212121859" name="Picture 3"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21859" name="Picture 3" descr="A black and grey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0430" cy="822259"/>
                    </a:xfrm>
                    <a:prstGeom prst="rect">
                      <a:avLst/>
                    </a:prstGeom>
                  </pic:spPr>
                </pic:pic>
              </a:graphicData>
            </a:graphic>
          </wp:inline>
        </w:drawing>
      </w:r>
    </w:p>
    <w:p w14:paraId="2621DB38" w14:textId="7F99E025" w:rsidR="00040C14" w:rsidRPr="00040C14" w:rsidRDefault="00040C14" w:rsidP="00040C14">
      <w:pPr>
        <w:jc w:val="center"/>
        <w:rPr>
          <w:b/>
          <w:bCs/>
        </w:rPr>
      </w:pPr>
      <w:r w:rsidRPr="00040C14">
        <w:rPr>
          <w:b/>
          <w:bCs/>
        </w:rPr>
        <w:t>Constitution</w:t>
      </w:r>
      <w:r w:rsidRPr="00040C14">
        <w:rPr>
          <w:b/>
          <w:bCs/>
        </w:rPr>
        <w:t xml:space="preserve"> Guidelines</w:t>
      </w:r>
    </w:p>
    <w:p w14:paraId="7BE3B547" w14:textId="77777777" w:rsidR="00040C14" w:rsidRPr="00040C14" w:rsidRDefault="00040C14" w:rsidP="00040C14"/>
    <w:p w14:paraId="17FC93D9" w14:textId="77777777" w:rsidR="00040C14" w:rsidRPr="00040C14" w:rsidRDefault="00040C14" w:rsidP="00040C14">
      <w:pPr>
        <w:pStyle w:val="NormalWeb"/>
        <w:rPr>
          <w:rFonts w:asciiTheme="minorHAnsi" w:hAnsiTheme="minorHAnsi"/>
        </w:rPr>
      </w:pPr>
      <w:r w:rsidRPr="00040C14">
        <w:rPr>
          <w:rFonts w:asciiTheme="minorHAnsi" w:hAnsiTheme="minorHAnsi"/>
        </w:rPr>
        <w:t>This page serves as a guide to help your Forum craft a personalized constitution that aligns with your shared mission, values, and expectations.</w:t>
      </w:r>
    </w:p>
    <w:p w14:paraId="6F3AD3CD" w14:textId="77777777" w:rsidR="00040C14" w:rsidRPr="00040C14" w:rsidRDefault="00040C14" w:rsidP="00040C14"/>
    <w:p w14:paraId="69AE5F00" w14:textId="41A4ED92" w:rsidR="00040C14" w:rsidRPr="00040C14" w:rsidRDefault="00040C14" w:rsidP="00040C14">
      <w:pPr>
        <w:rPr>
          <w:b/>
          <w:bCs/>
        </w:rPr>
      </w:pPr>
      <w:r w:rsidRPr="00040C14">
        <w:rPr>
          <w:b/>
          <w:bCs/>
        </w:rPr>
        <w:t>Constitution Guidelines:</w:t>
      </w:r>
    </w:p>
    <w:p w14:paraId="617F66BA" w14:textId="77777777" w:rsidR="00040C14" w:rsidRPr="00040C14" w:rsidRDefault="00040C14" w:rsidP="00040C14">
      <w:r w:rsidRPr="00040C14">
        <w:t>- Each Forum writes its own constitution.</w:t>
      </w:r>
    </w:p>
    <w:p w14:paraId="6F94E4B4" w14:textId="77777777" w:rsidR="00040C14" w:rsidRPr="00040C14" w:rsidRDefault="00040C14" w:rsidP="00040C14">
      <w:r w:rsidRPr="00040C14">
        <w:t>- The constitution should be reviewed and updated each year.</w:t>
      </w:r>
    </w:p>
    <w:p w14:paraId="3E16C640" w14:textId="77777777" w:rsidR="00040C14" w:rsidRPr="00040C14" w:rsidRDefault="00040C14" w:rsidP="00040C14"/>
    <w:p w14:paraId="0AC05EA5" w14:textId="77777777" w:rsidR="00040C14" w:rsidRPr="00040C14" w:rsidRDefault="00040C14" w:rsidP="00040C14">
      <w:pPr>
        <w:rPr>
          <w:b/>
          <w:bCs/>
        </w:rPr>
      </w:pPr>
      <w:r w:rsidRPr="00040C14">
        <w:rPr>
          <w:b/>
          <w:bCs/>
        </w:rPr>
        <w:t>Constitution Purpose:</w:t>
      </w:r>
    </w:p>
    <w:p w14:paraId="10FB87CE" w14:textId="77777777" w:rsidR="00040C14" w:rsidRPr="00040C14" w:rsidRDefault="00040C14" w:rsidP="00040C14">
      <w:r w:rsidRPr="00040C14">
        <w:t>- Establish alignment of group mission.</w:t>
      </w:r>
    </w:p>
    <w:p w14:paraId="1C95B597" w14:textId="77777777" w:rsidR="00040C14" w:rsidRPr="00040C14" w:rsidRDefault="00040C14" w:rsidP="00040C14">
      <w:r w:rsidRPr="00040C14">
        <w:t>- Define expectations of member participation.</w:t>
      </w:r>
    </w:p>
    <w:p w14:paraId="36642DD5" w14:textId="77777777" w:rsidR="00040C14" w:rsidRPr="00040C14" w:rsidRDefault="00040C14" w:rsidP="00040C14">
      <w:r w:rsidRPr="00040C14">
        <w:t>- Enable maximum benefit and value of the Forum to all members.</w:t>
      </w:r>
    </w:p>
    <w:p w14:paraId="3C3F2543" w14:textId="77777777" w:rsidR="00040C14" w:rsidRPr="00040C14" w:rsidRDefault="00040C14" w:rsidP="00040C14"/>
    <w:p w14:paraId="090E0F52" w14:textId="497A1AD9" w:rsidR="00040C14" w:rsidRPr="00040C14" w:rsidRDefault="00040C14" w:rsidP="00040C14">
      <w:pPr>
        <w:jc w:val="center"/>
        <w:rPr>
          <w:b/>
          <w:bCs/>
        </w:rPr>
      </w:pPr>
      <w:r w:rsidRPr="00040C14">
        <w:rPr>
          <w:b/>
          <w:bCs/>
        </w:rPr>
        <w:t>Sample Constitution Terms</w:t>
      </w:r>
    </w:p>
    <w:p w14:paraId="4DFFCD67" w14:textId="6FDA0827" w:rsidR="00040C14" w:rsidRPr="00DE788C" w:rsidRDefault="00040C14" w:rsidP="00DE788C">
      <w:pPr>
        <w:pStyle w:val="NormalWeb"/>
        <w:rPr>
          <w:rFonts w:asciiTheme="minorHAnsi" w:hAnsiTheme="minorHAnsi"/>
          <w:b/>
          <w:bCs/>
        </w:rPr>
      </w:pPr>
      <w:r w:rsidRPr="00040C14">
        <w:rPr>
          <w:rStyle w:val="Strong"/>
          <w:rFonts w:asciiTheme="minorHAnsi" w:eastAsiaTheme="majorEastAsia" w:hAnsiTheme="minorHAnsi"/>
          <w:b w:val="0"/>
          <w:bCs w:val="0"/>
        </w:rPr>
        <w:t>Below are general constitution sections and terms—customize them by editing, adding, or revising to best suit your Forum</w:t>
      </w:r>
      <w:r w:rsidR="00DE788C">
        <w:rPr>
          <w:rStyle w:val="Strong"/>
          <w:rFonts w:asciiTheme="minorHAnsi" w:eastAsiaTheme="majorEastAsia" w:hAnsiTheme="minorHAnsi"/>
          <w:b w:val="0"/>
          <w:bCs w:val="0"/>
        </w:rPr>
        <w:t>.</w:t>
      </w:r>
    </w:p>
    <w:p w14:paraId="5D854FDC" w14:textId="77777777" w:rsidR="00040C14" w:rsidRPr="00040C14" w:rsidRDefault="00040C14" w:rsidP="00040C14">
      <w:pPr>
        <w:rPr>
          <w:b/>
          <w:bCs/>
        </w:rPr>
      </w:pPr>
      <w:r w:rsidRPr="00040C14">
        <w:rPr>
          <w:b/>
          <w:bCs/>
        </w:rPr>
        <w:t>Mission &amp; Vision:</w:t>
      </w:r>
    </w:p>
    <w:p w14:paraId="5E558090" w14:textId="77777777" w:rsidR="00040C14" w:rsidRPr="00040C14" w:rsidRDefault="00040C14" w:rsidP="00040C14">
      <w:r w:rsidRPr="00040C14">
        <w:t>To share, learn, and grow personally and professionally as individuals and as a Forum.</w:t>
      </w:r>
    </w:p>
    <w:p w14:paraId="113205C2" w14:textId="77777777" w:rsidR="00040C14" w:rsidRPr="00040C14" w:rsidRDefault="00040C14" w:rsidP="00040C14"/>
    <w:p w14:paraId="4713971A" w14:textId="77777777" w:rsidR="00040C14" w:rsidRPr="00040C14" w:rsidRDefault="00040C14" w:rsidP="00040C14">
      <w:pPr>
        <w:rPr>
          <w:b/>
          <w:bCs/>
        </w:rPr>
      </w:pPr>
      <w:r w:rsidRPr="00040C14">
        <w:rPr>
          <w:b/>
          <w:bCs/>
        </w:rPr>
        <w:t>Confidentiality:</w:t>
      </w:r>
    </w:p>
    <w:p w14:paraId="5598A00E" w14:textId="77777777" w:rsidR="00040C14" w:rsidRPr="00040C14" w:rsidRDefault="00040C14" w:rsidP="00040C14">
      <w:r w:rsidRPr="00040C14">
        <w:t>Any breach of confidentiality will result in immediate expulsion from the Forum. After a Forum discussion (impact, apology, etc.), the offending member may be readmitted only by unanimous vote.</w:t>
      </w:r>
    </w:p>
    <w:p w14:paraId="5B410A3B" w14:textId="77777777" w:rsidR="00040C14" w:rsidRPr="00040C14" w:rsidRDefault="00040C14" w:rsidP="00040C14"/>
    <w:p w14:paraId="69326EC5" w14:textId="77777777" w:rsidR="00040C14" w:rsidRPr="00040C14" w:rsidRDefault="00040C14" w:rsidP="00040C14">
      <w:pPr>
        <w:rPr>
          <w:b/>
          <w:bCs/>
        </w:rPr>
      </w:pPr>
      <w:r w:rsidRPr="00040C14">
        <w:rPr>
          <w:b/>
          <w:bCs/>
        </w:rPr>
        <w:t>Fiscal Year:</w:t>
      </w:r>
    </w:p>
    <w:p w14:paraId="4ED066A3" w14:textId="77777777" w:rsidR="00040C14" w:rsidRPr="00040C14" w:rsidRDefault="00040C14" w:rsidP="00040C14">
      <w:r w:rsidRPr="00040C14">
        <w:t>1 July to 30 June</w:t>
      </w:r>
    </w:p>
    <w:p w14:paraId="2BFE6AB6" w14:textId="77777777" w:rsidR="00040C14" w:rsidRPr="00040C14" w:rsidRDefault="00040C14" w:rsidP="00040C14"/>
    <w:p w14:paraId="5A508662" w14:textId="77777777" w:rsidR="00040C14" w:rsidRPr="00040C14" w:rsidRDefault="00040C14" w:rsidP="00040C14">
      <w:pPr>
        <w:rPr>
          <w:b/>
          <w:bCs/>
        </w:rPr>
      </w:pPr>
      <w:r w:rsidRPr="00040C14">
        <w:rPr>
          <w:b/>
          <w:bCs/>
        </w:rPr>
        <w:t>Number of Meetings and Retreats:</w:t>
      </w:r>
    </w:p>
    <w:p w14:paraId="5E403544" w14:textId="3793B2F6" w:rsidR="00040C14" w:rsidRPr="00040C14" w:rsidRDefault="00040C14" w:rsidP="00040C14">
      <w:r w:rsidRPr="00040C14">
        <w:t>Eleven (1</w:t>
      </w:r>
      <w:r>
        <w:t>0</w:t>
      </w:r>
      <w:r w:rsidRPr="00040C14">
        <w:t xml:space="preserve">) meetings and </w:t>
      </w:r>
      <w:r>
        <w:t>two</w:t>
      </w:r>
      <w:r w:rsidRPr="00040C14">
        <w:t xml:space="preserve"> retreat</w:t>
      </w:r>
      <w:r>
        <w:t>s</w:t>
      </w:r>
      <w:r w:rsidRPr="00040C14">
        <w:t xml:space="preserve"> are held each year. One of the meetings may be social and is counted for attendance purposes.</w:t>
      </w:r>
    </w:p>
    <w:p w14:paraId="60485F79" w14:textId="77777777" w:rsidR="00040C14" w:rsidRPr="00040C14" w:rsidRDefault="00040C14" w:rsidP="00040C14"/>
    <w:p w14:paraId="538382C4" w14:textId="77777777" w:rsidR="00040C14" w:rsidRPr="00040C14" w:rsidRDefault="00040C14" w:rsidP="00040C14">
      <w:pPr>
        <w:rPr>
          <w:b/>
          <w:bCs/>
        </w:rPr>
      </w:pPr>
      <w:r w:rsidRPr="00040C14">
        <w:rPr>
          <w:b/>
          <w:bCs/>
        </w:rPr>
        <w:t>Attendance:</w:t>
      </w:r>
    </w:p>
    <w:p w14:paraId="773C82ED" w14:textId="77777777" w:rsidR="00040C14" w:rsidRPr="00040C14" w:rsidRDefault="00040C14" w:rsidP="00040C14">
      <w:r w:rsidRPr="00040C14">
        <w:t>A member who misses two meetings or a retreat within a fiscal year is automatically removed from the Forum unless unanimously voted back in.</w:t>
      </w:r>
    </w:p>
    <w:p w14:paraId="6777A340" w14:textId="77777777" w:rsidR="00040C14" w:rsidRPr="00040C14" w:rsidRDefault="00040C14" w:rsidP="00040C14"/>
    <w:p w14:paraId="73BEB054" w14:textId="77777777" w:rsidR="00040C14" w:rsidRPr="00040C14" w:rsidRDefault="00040C14" w:rsidP="00040C14">
      <w:pPr>
        <w:rPr>
          <w:b/>
          <w:bCs/>
        </w:rPr>
      </w:pPr>
      <w:r w:rsidRPr="00040C14">
        <w:rPr>
          <w:b/>
          <w:bCs/>
        </w:rPr>
        <w:t>Tardiness:</w:t>
      </w:r>
    </w:p>
    <w:p w14:paraId="757F7DCC" w14:textId="77777777" w:rsidR="00040C14" w:rsidRPr="00040C14" w:rsidRDefault="00040C14" w:rsidP="00040C14">
      <w:r w:rsidRPr="00040C14">
        <w:t>A member who is late for one meeting is docked for one-half an absence and fined US$___ per minute, up to US$___.</w:t>
      </w:r>
    </w:p>
    <w:p w14:paraId="370A01E8" w14:textId="77777777" w:rsidR="00040C14" w:rsidRPr="00040C14" w:rsidRDefault="00040C14" w:rsidP="00040C14"/>
    <w:p w14:paraId="15F7F26E" w14:textId="77777777" w:rsidR="00040C14" w:rsidRPr="00040C14" w:rsidRDefault="00040C14" w:rsidP="00040C14">
      <w:pPr>
        <w:rPr>
          <w:b/>
          <w:bCs/>
        </w:rPr>
      </w:pPr>
      <w:r w:rsidRPr="00040C14">
        <w:rPr>
          <w:b/>
          <w:bCs/>
        </w:rPr>
        <w:t>Forum Mindset:</w:t>
      </w:r>
    </w:p>
    <w:p w14:paraId="641C34EF" w14:textId="77777777" w:rsidR="00040C14" w:rsidRPr="00040C14" w:rsidRDefault="00040C14" w:rsidP="00040C14">
      <w:r w:rsidRPr="00040C14">
        <w:t>Forum members will follow the Forum Mindset and speak only from personal experience at our Forum meetings.</w:t>
      </w:r>
    </w:p>
    <w:p w14:paraId="29279FE6" w14:textId="77777777" w:rsidR="00040C14" w:rsidRPr="00040C14" w:rsidRDefault="00040C14" w:rsidP="00040C14"/>
    <w:p w14:paraId="702E03AF" w14:textId="77777777" w:rsidR="00040C14" w:rsidRPr="00040C14" w:rsidRDefault="00040C14" w:rsidP="00040C14">
      <w:pPr>
        <w:rPr>
          <w:b/>
          <w:bCs/>
        </w:rPr>
      </w:pPr>
      <w:r w:rsidRPr="00040C14">
        <w:rPr>
          <w:b/>
          <w:bCs/>
        </w:rPr>
        <w:t>The Member Experience:</w:t>
      </w:r>
    </w:p>
    <w:p w14:paraId="30503534" w14:textId="77777777" w:rsidR="00040C14" w:rsidRPr="00040C14" w:rsidRDefault="00040C14" w:rsidP="00040C14">
      <w:r w:rsidRPr="00040C14">
        <w:t>Each member of the Forum is responsible for his or her own Forum experience.</w:t>
      </w:r>
    </w:p>
    <w:p w14:paraId="1015E3A3" w14:textId="77777777" w:rsidR="00040C14" w:rsidRPr="00040C14" w:rsidRDefault="00040C14" w:rsidP="00040C14"/>
    <w:p w14:paraId="32CA8C3A" w14:textId="77777777" w:rsidR="00040C14" w:rsidRPr="00040C14" w:rsidRDefault="00040C14" w:rsidP="00040C14">
      <w:pPr>
        <w:rPr>
          <w:b/>
          <w:bCs/>
        </w:rPr>
      </w:pPr>
      <w:r w:rsidRPr="00040C14">
        <w:rPr>
          <w:b/>
          <w:bCs/>
        </w:rPr>
        <w:t>Cell Phones and Electronics:</w:t>
      </w:r>
    </w:p>
    <w:p w14:paraId="1F7266C3" w14:textId="77777777" w:rsidR="00040C14" w:rsidRPr="00040C14" w:rsidRDefault="00040C14" w:rsidP="00040C14">
      <w:r w:rsidRPr="00040C14">
        <w:t>No cell phones are allowed during Forum meetings or retreats, except during designated times or as pre-approved by the Forum. Violation results in a US$___ fine.</w:t>
      </w:r>
    </w:p>
    <w:p w14:paraId="02DD0A94" w14:textId="77777777" w:rsidR="00040C14" w:rsidRPr="00040C14" w:rsidRDefault="00040C14" w:rsidP="00040C14"/>
    <w:p w14:paraId="74EB8B08" w14:textId="77777777" w:rsidR="00040C14" w:rsidRPr="00040C14" w:rsidRDefault="00040C14" w:rsidP="00040C14">
      <w:pPr>
        <w:rPr>
          <w:b/>
          <w:bCs/>
        </w:rPr>
      </w:pPr>
      <w:r w:rsidRPr="00040C14">
        <w:rPr>
          <w:b/>
          <w:bCs/>
        </w:rPr>
        <w:t>Group Size:</w:t>
      </w:r>
    </w:p>
    <w:p w14:paraId="0B41A5C0" w14:textId="5B851DA0" w:rsidR="00040C14" w:rsidRPr="00040C14" w:rsidRDefault="00040C14" w:rsidP="00040C14">
      <w:r w:rsidRPr="00040C14">
        <w:t xml:space="preserve">The Forum will </w:t>
      </w:r>
      <w:r>
        <w:t xml:space="preserve">aim to </w:t>
      </w:r>
      <w:r w:rsidRPr="00040C14">
        <w:t xml:space="preserve">have </w:t>
      </w:r>
      <w:r>
        <w:t>5</w:t>
      </w:r>
      <w:r w:rsidRPr="00040C14">
        <w:t>–</w:t>
      </w:r>
      <w:r>
        <w:t>9</w:t>
      </w:r>
      <w:r w:rsidRPr="00040C14">
        <w:t xml:space="preserve"> members.</w:t>
      </w:r>
    </w:p>
    <w:p w14:paraId="70807A1C" w14:textId="77777777" w:rsidR="00040C14" w:rsidRPr="00040C14" w:rsidRDefault="00040C14" w:rsidP="00040C14"/>
    <w:p w14:paraId="0BD96954" w14:textId="77777777" w:rsidR="00040C14" w:rsidRPr="00040C14" w:rsidRDefault="00040C14" w:rsidP="00040C14">
      <w:pPr>
        <w:rPr>
          <w:b/>
          <w:bCs/>
        </w:rPr>
      </w:pPr>
      <w:r w:rsidRPr="00040C14">
        <w:rPr>
          <w:b/>
          <w:bCs/>
        </w:rPr>
        <w:t>Members Joining the Forum:</w:t>
      </w:r>
    </w:p>
    <w:p w14:paraId="2EAA773C" w14:textId="214425A5" w:rsidR="00040C14" w:rsidRPr="00040C14" w:rsidRDefault="00040C14" w:rsidP="00040C14">
      <w:r w:rsidRPr="00040C14">
        <w:t xml:space="preserve">Members joining the Forum must meet </w:t>
      </w:r>
      <w:r>
        <w:t>unanimous</w:t>
      </w:r>
      <w:r w:rsidRPr="00040C14">
        <w:t xml:space="preserve"> consent of the existing members.</w:t>
      </w:r>
    </w:p>
    <w:p w14:paraId="5CAD09B8" w14:textId="77777777" w:rsidR="00040C14" w:rsidRPr="00040C14" w:rsidRDefault="00040C14" w:rsidP="00040C14"/>
    <w:p w14:paraId="755AB846" w14:textId="77777777" w:rsidR="00040C14" w:rsidRPr="00040C14" w:rsidRDefault="00040C14" w:rsidP="00040C14">
      <w:pPr>
        <w:rPr>
          <w:b/>
          <w:bCs/>
        </w:rPr>
      </w:pPr>
      <w:r w:rsidRPr="00040C14">
        <w:rPr>
          <w:b/>
          <w:bCs/>
        </w:rPr>
        <w:t>Members Resigning from the Group:</w:t>
      </w:r>
    </w:p>
    <w:p w14:paraId="345C4CDE" w14:textId="77777777" w:rsidR="00040C14" w:rsidRPr="00040C14" w:rsidRDefault="00040C14" w:rsidP="00040C14">
      <w:r w:rsidRPr="00040C14">
        <w:t>Members resigning from the Forum are expected to make an exit deep dive. A member who chooses not to make an exit deep dive forfeits his or her unspent balance of Forum dues.</w:t>
      </w:r>
    </w:p>
    <w:p w14:paraId="53FDA8A7" w14:textId="77777777" w:rsidR="00040C14" w:rsidRPr="00040C14" w:rsidRDefault="00040C14" w:rsidP="00040C14"/>
    <w:p w14:paraId="453BFDDD" w14:textId="77777777" w:rsidR="00040C14" w:rsidRPr="00040C14" w:rsidRDefault="00040C14" w:rsidP="00040C14">
      <w:pPr>
        <w:rPr>
          <w:b/>
          <w:bCs/>
        </w:rPr>
      </w:pPr>
      <w:r w:rsidRPr="00040C14">
        <w:rPr>
          <w:b/>
          <w:bCs/>
        </w:rPr>
        <w:t>Emergency Meetings:</w:t>
      </w:r>
    </w:p>
    <w:p w14:paraId="2986D00B" w14:textId="77777777" w:rsidR="00040C14" w:rsidRPr="00040C14" w:rsidRDefault="00040C14" w:rsidP="00040C14">
      <w:r w:rsidRPr="00040C14">
        <w:t>Emergency meetings are available to a member in need. Attendance is not mandatory.</w:t>
      </w:r>
    </w:p>
    <w:p w14:paraId="33E7F7C9" w14:textId="77777777" w:rsidR="00040C14" w:rsidRPr="00040C14" w:rsidRDefault="00040C14" w:rsidP="00040C14"/>
    <w:p w14:paraId="65199FED" w14:textId="77777777" w:rsidR="00040C14" w:rsidRPr="00040C14" w:rsidRDefault="00040C14" w:rsidP="00040C14">
      <w:pPr>
        <w:rPr>
          <w:b/>
          <w:bCs/>
        </w:rPr>
      </w:pPr>
      <w:r w:rsidRPr="00040C14">
        <w:rPr>
          <w:b/>
          <w:bCs/>
        </w:rPr>
        <w:t>Term:</w:t>
      </w:r>
    </w:p>
    <w:p w14:paraId="231932FF" w14:textId="77777777" w:rsidR="00040C14" w:rsidRPr="00040C14" w:rsidRDefault="00040C14" w:rsidP="00040C14">
      <w:r w:rsidRPr="00040C14">
        <w:t>Moderator, secretary, and financial officer each have one-year terms coinciding with the fiscal year.</w:t>
      </w:r>
    </w:p>
    <w:p w14:paraId="18C629B2" w14:textId="77777777" w:rsidR="00040C14" w:rsidRPr="00040C14" w:rsidRDefault="00040C14" w:rsidP="00040C14"/>
    <w:p w14:paraId="053A48F7" w14:textId="77777777" w:rsidR="00040C14" w:rsidRPr="00040C14" w:rsidRDefault="00040C14" w:rsidP="00040C14">
      <w:pPr>
        <w:rPr>
          <w:b/>
          <w:bCs/>
        </w:rPr>
      </w:pPr>
      <w:r w:rsidRPr="00040C14">
        <w:rPr>
          <w:b/>
          <w:bCs/>
        </w:rPr>
        <w:t>Food/Alcohol:</w:t>
      </w:r>
    </w:p>
    <w:p w14:paraId="280DE128" w14:textId="77777777" w:rsidR="00040C14" w:rsidRPr="00040C14" w:rsidRDefault="00040C14" w:rsidP="00040C14">
      <w:r w:rsidRPr="00040C14">
        <w:lastRenderedPageBreak/>
        <w:t xml:space="preserve">No consumption of alcoholic beverages is permitted during meetings or prior to meetings. Drinking during retreats is only permitted during designated times. While food may be available, it should not distract from our Forum experience. Respect for the speaker is </w:t>
      </w:r>
      <w:proofErr w:type="gramStart"/>
      <w:r w:rsidRPr="00040C14">
        <w:t>expected at all times</w:t>
      </w:r>
      <w:proofErr w:type="gramEnd"/>
      <w:r w:rsidRPr="00040C14">
        <w:t>.</w:t>
      </w:r>
    </w:p>
    <w:p w14:paraId="37838290" w14:textId="77777777" w:rsidR="00040C14" w:rsidRPr="00040C14" w:rsidRDefault="00040C14" w:rsidP="00040C14"/>
    <w:p w14:paraId="4B34AFA5" w14:textId="77777777" w:rsidR="00040C14" w:rsidRPr="00040C14" w:rsidRDefault="00040C14" w:rsidP="00040C14">
      <w:pPr>
        <w:rPr>
          <w:b/>
          <w:bCs/>
        </w:rPr>
      </w:pPr>
      <w:r w:rsidRPr="00040C14">
        <w:rPr>
          <w:b/>
          <w:bCs/>
        </w:rPr>
        <w:t>Business Dealings:</w:t>
      </w:r>
    </w:p>
    <w:p w14:paraId="3F4324E8" w14:textId="77777777" w:rsidR="00040C14" w:rsidRPr="00040C14" w:rsidRDefault="00040C14" w:rsidP="00040C14">
      <w:r w:rsidRPr="00040C14">
        <w:t>All business transactions of more than US$___ are strongly discouraged among Forum members and must be disclosed to the Forum.</w:t>
      </w:r>
    </w:p>
    <w:p w14:paraId="0DEBBB91" w14:textId="77777777" w:rsidR="00040C14" w:rsidRPr="00040C14" w:rsidRDefault="00040C14" w:rsidP="00040C14"/>
    <w:p w14:paraId="278750A4" w14:textId="77777777" w:rsidR="00040C14" w:rsidRPr="00040C14" w:rsidRDefault="00040C14" w:rsidP="00040C14">
      <w:pPr>
        <w:rPr>
          <w:b/>
          <w:bCs/>
        </w:rPr>
      </w:pPr>
      <w:r w:rsidRPr="00040C14">
        <w:rPr>
          <w:b/>
          <w:bCs/>
        </w:rPr>
        <w:t>Romantic Relationships:</w:t>
      </w:r>
    </w:p>
    <w:p w14:paraId="460551E4" w14:textId="3FB561CD" w:rsidR="00040C14" w:rsidRDefault="00040C14" w:rsidP="00040C14">
      <w:r w:rsidRPr="00040C14">
        <w:t>No romantic relationships are permitted among Forum members.</w:t>
      </w:r>
    </w:p>
    <w:p w14:paraId="4B3CC542" w14:textId="77777777" w:rsidR="00040C14" w:rsidRPr="00040C14" w:rsidRDefault="00040C14" w:rsidP="00040C14"/>
    <w:sectPr w:rsidR="00040C14" w:rsidRPr="00040C14" w:rsidSect="00DE788C">
      <w:pgSz w:w="12240" w:h="15840"/>
      <w:pgMar w:top="1440" w:right="2880" w:bottom="1440" w:left="28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CD5A" w14:textId="77777777" w:rsidR="00524180" w:rsidRDefault="00524180" w:rsidP="00DE788C">
      <w:r>
        <w:separator/>
      </w:r>
    </w:p>
  </w:endnote>
  <w:endnote w:type="continuationSeparator" w:id="0">
    <w:p w14:paraId="6BECA105" w14:textId="77777777" w:rsidR="00524180" w:rsidRDefault="00524180" w:rsidP="00DE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FF6E" w14:textId="77777777" w:rsidR="00524180" w:rsidRDefault="00524180" w:rsidP="00DE788C">
      <w:r>
        <w:separator/>
      </w:r>
    </w:p>
  </w:footnote>
  <w:footnote w:type="continuationSeparator" w:id="0">
    <w:p w14:paraId="6A463431" w14:textId="77777777" w:rsidR="00524180" w:rsidRDefault="00524180" w:rsidP="00DE7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14"/>
    <w:rsid w:val="00040C14"/>
    <w:rsid w:val="00196762"/>
    <w:rsid w:val="00524180"/>
    <w:rsid w:val="008A3701"/>
    <w:rsid w:val="00A37AA9"/>
    <w:rsid w:val="00CC1F50"/>
    <w:rsid w:val="00DE788C"/>
    <w:rsid w:val="00E20A39"/>
    <w:rsid w:val="00E31F3C"/>
    <w:rsid w:val="00F3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BFD7"/>
  <w15:chartTrackingRefBased/>
  <w15:docId w15:val="{35FDB6B2-5B49-4D49-93F8-4670B3B5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C14"/>
    <w:rPr>
      <w:rFonts w:eastAsiaTheme="majorEastAsia" w:cstheme="majorBidi"/>
      <w:color w:val="272727" w:themeColor="text1" w:themeTint="D8"/>
    </w:rPr>
  </w:style>
  <w:style w:type="paragraph" w:styleId="Title">
    <w:name w:val="Title"/>
    <w:basedOn w:val="Normal"/>
    <w:next w:val="Normal"/>
    <w:link w:val="TitleChar"/>
    <w:uiPriority w:val="10"/>
    <w:qFormat/>
    <w:rsid w:val="00040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C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C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0C14"/>
    <w:rPr>
      <w:i/>
      <w:iCs/>
      <w:color w:val="404040" w:themeColor="text1" w:themeTint="BF"/>
    </w:rPr>
  </w:style>
  <w:style w:type="paragraph" w:styleId="ListParagraph">
    <w:name w:val="List Paragraph"/>
    <w:basedOn w:val="Normal"/>
    <w:uiPriority w:val="34"/>
    <w:qFormat/>
    <w:rsid w:val="00040C14"/>
    <w:pPr>
      <w:ind w:left="720"/>
      <w:contextualSpacing/>
    </w:pPr>
  </w:style>
  <w:style w:type="character" w:styleId="IntenseEmphasis">
    <w:name w:val="Intense Emphasis"/>
    <w:basedOn w:val="DefaultParagraphFont"/>
    <w:uiPriority w:val="21"/>
    <w:qFormat/>
    <w:rsid w:val="00040C14"/>
    <w:rPr>
      <w:i/>
      <w:iCs/>
      <w:color w:val="0F4761" w:themeColor="accent1" w:themeShade="BF"/>
    </w:rPr>
  </w:style>
  <w:style w:type="paragraph" w:styleId="IntenseQuote">
    <w:name w:val="Intense Quote"/>
    <w:basedOn w:val="Normal"/>
    <w:next w:val="Normal"/>
    <w:link w:val="IntenseQuoteChar"/>
    <w:uiPriority w:val="30"/>
    <w:qFormat/>
    <w:rsid w:val="00040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C14"/>
    <w:rPr>
      <w:i/>
      <w:iCs/>
      <w:color w:val="0F4761" w:themeColor="accent1" w:themeShade="BF"/>
    </w:rPr>
  </w:style>
  <w:style w:type="character" w:styleId="IntenseReference">
    <w:name w:val="Intense Reference"/>
    <w:basedOn w:val="DefaultParagraphFont"/>
    <w:uiPriority w:val="32"/>
    <w:qFormat/>
    <w:rsid w:val="00040C14"/>
    <w:rPr>
      <w:b/>
      <w:bCs/>
      <w:smallCaps/>
      <w:color w:val="0F4761" w:themeColor="accent1" w:themeShade="BF"/>
      <w:spacing w:val="5"/>
    </w:rPr>
  </w:style>
  <w:style w:type="paragraph" w:styleId="NormalWeb">
    <w:name w:val="Normal (Web)"/>
    <w:basedOn w:val="Normal"/>
    <w:uiPriority w:val="99"/>
    <w:unhideWhenUsed/>
    <w:rsid w:val="00040C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40C14"/>
    <w:rPr>
      <w:b/>
      <w:bCs/>
    </w:rPr>
  </w:style>
  <w:style w:type="paragraph" w:styleId="Header">
    <w:name w:val="header"/>
    <w:basedOn w:val="Normal"/>
    <w:link w:val="HeaderChar"/>
    <w:uiPriority w:val="99"/>
    <w:unhideWhenUsed/>
    <w:rsid w:val="00DE788C"/>
    <w:pPr>
      <w:tabs>
        <w:tab w:val="center" w:pos="4680"/>
        <w:tab w:val="right" w:pos="9360"/>
      </w:tabs>
    </w:pPr>
  </w:style>
  <w:style w:type="character" w:customStyle="1" w:styleId="HeaderChar">
    <w:name w:val="Header Char"/>
    <w:basedOn w:val="DefaultParagraphFont"/>
    <w:link w:val="Header"/>
    <w:uiPriority w:val="99"/>
    <w:rsid w:val="00DE788C"/>
  </w:style>
  <w:style w:type="paragraph" w:styleId="Footer">
    <w:name w:val="footer"/>
    <w:basedOn w:val="Normal"/>
    <w:link w:val="FooterChar"/>
    <w:uiPriority w:val="99"/>
    <w:unhideWhenUsed/>
    <w:rsid w:val="00DE788C"/>
    <w:pPr>
      <w:tabs>
        <w:tab w:val="center" w:pos="4680"/>
        <w:tab w:val="right" w:pos="9360"/>
      </w:tabs>
    </w:pPr>
  </w:style>
  <w:style w:type="character" w:customStyle="1" w:styleId="FooterChar">
    <w:name w:val="Footer Char"/>
    <w:basedOn w:val="DefaultParagraphFont"/>
    <w:link w:val="Footer"/>
    <w:uiPriority w:val="99"/>
    <w:rsid w:val="00DE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6465">
      <w:bodyDiv w:val="1"/>
      <w:marLeft w:val="0"/>
      <w:marRight w:val="0"/>
      <w:marTop w:val="0"/>
      <w:marBottom w:val="0"/>
      <w:divBdr>
        <w:top w:val="none" w:sz="0" w:space="0" w:color="auto"/>
        <w:left w:val="none" w:sz="0" w:space="0" w:color="auto"/>
        <w:bottom w:val="none" w:sz="0" w:space="0" w:color="auto"/>
        <w:right w:val="none" w:sz="0" w:space="0" w:color="auto"/>
      </w:divBdr>
    </w:div>
    <w:div w:id="1220021402">
      <w:bodyDiv w:val="1"/>
      <w:marLeft w:val="0"/>
      <w:marRight w:val="0"/>
      <w:marTop w:val="0"/>
      <w:marBottom w:val="0"/>
      <w:divBdr>
        <w:top w:val="none" w:sz="0" w:space="0" w:color="auto"/>
        <w:left w:val="none" w:sz="0" w:space="0" w:color="auto"/>
        <w:bottom w:val="none" w:sz="0" w:space="0" w:color="auto"/>
        <w:right w:val="none" w:sz="0" w:space="0" w:color="auto"/>
      </w:divBdr>
    </w:div>
    <w:div w:id="16422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Centore</dc:creator>
  <cp:keywords/>
  <dc:description/>
  <cp:lastModifiedBy>AJ Centore</cp:lastModifiedBy>
  <cp:revision>1</cp:revision>
  <dcterms:created xsi:type="dcterms:W3CDTF">2025-02-17T15:45:00Z</dcterms:created>
  <dcterms:modified xsi:type="dcterms:W3CDTF">2025-02-17T16:00:00Z</dcterms:modified>
</cp:coreProperties>
</file>